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4" w:type="dxa"/>
        <w:tblLook w:val="04A0" w:firstRow="1" w:lastRow="0" w:firstColumn="1" w:lastColumn="0" w:noHBand="0" w:noVBand="1"/>
      </w:tblPr>
      <w:tblGrid>
        <w:gridCol w:w="7088"/>
        <w:gridCol w:w="2276"/>
      </w:tblGrid>
      <w:tr w:rsidR="00EB0AE5" w:rsidRPr="00EB0AE5" w:rsidTr="00B267E8">
        <w:trPr>
          <w:trHeight w:val="1106"/>
        </w:trPr>
        <w:tc>
          <w:tcPr>
            <w:tcW w:w="9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>Приложение 13 (Приложение 16)</w:t>
            </w:r>
          </w:p>
          <w:p w:rsidR="00EB0AE5" w:rsidRPr="00EB0AE5" w:rsidRDefault="00EB0AE5" w:rsidP="00EB0AE5">
            <w:pPr>
              <w:jc w:val="right"/>
            </w:pPr>
            <w:r w:rsidRPr="00EB0AE5">
              <w:t>к решению Совета муниципального района "Заполярный район"</w:t>
            </w:r>
          </w:p>
          <w:p w:rsidR="00EB0AE5" w:rsidRPr="00EB0AE5" w:rsidRDefault="00EB0AE5" w:rsidP="00EB0AE5">
            <w:pPr>
              <w:jc w:val="right"/>
            </w:pPr>
            <w:r w:rsidRPr="00EB0AE5">
              <w:t>от 04 июня 2020 года № 61-р</w:t>
            </w:r>
          </w:p>
        </w:tc>
      </w:tr>
      <w:tr w:rsidR="00EB0AE5" w:rsidRPr="00EB0AE5" w:rsidTr="00B267E8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jc w:val="right"/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rPr>
                <w:sz w:val="20"/>
                <w:szCs w:val="20"/>
              </w:rPr>
            </w:pPr>
          </w:p>
        </w:tc>
      </w:tr>
      <w:tr w:rsidR="00EB0AE5" w:rsidRPr="00EB0AE5" w:rsidTr="00B267E8">
        <w:trPr>
          <w:trHeight w:val="915"/>
        </w:trPr>
        <w:tc>
          <w:tcPr>
            <w:tcW w:w="9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jc w:val="center"/>
              <w:rPr>
                <w:b/>
                <w:bCs/>
              </w:rPr>
            </w:pPr>
            <w:r w:rsidRPr="00EB0AE5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2020 год</w:t>
            </w:r>
          </w:p>
        </w:tc>
      </w:tr>
      <w:tr w:rsidR="00EB0AE5" w:rsidRPr="00EB0AE5" w:rsidTr="00B267E8">
        <w:trPr>
          <w:trHeight w:val="300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center"/>
              <w:rPr>
                <w:sz w:val="20"/>
                <w:szCs w:val="20"/>
              </w:rPr>
            </w:pPr>
          </w:p>
        </w:tc>
      </w:tr>
      <w:tr w:rsidR="00EB0AE5" w:rsidRPr="00EB0AE5" w:rsidTr="00B267E8">
        <w:trPr>
          <w:trHeight w:val="315"/>
        </w:trPr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rPr>
                <w:sz w:val="20"/>
                <w:szCs w:val="20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>тыс. рублей</w:t>
            </w:r>
          </w:p>
        </w:tc>
      </w:tr>
      <w:tr w:rsidR="00EB0AE5" w:rsidRPr="00EB0AE5" w:rsidTr="00B267E8">
        <w:trPr>
          <w:trHeight w:val="45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E5" w:rsidRPr="00EB0AE5" w:rsidRDefault="00EB0AE5" w:rsidP="00EB0AE5">
            <w:pPr>
              <w:jc w:val="center"/>
            </w:pPr>
            <w:r w:rsidRPr="00EB0AE5">
              <w:t xml:space="preserve">Наименование муниципального образования </w:t>
            </w:r>
          </w:p>
        </w:tc>
        <w:tc>
          <w:tcPr>
            <w:tcW w:w="2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E5" w:rsidRPr="00EB0AE5" w:rsidRDefault="00EB0AE5" w:rsidP="00EB0AE5">
            <w:pPr>
              <w:jc w:val="center"/>
            </w:pPr>
            <w:r w:rsidRPr="00EB0AE5">
              <w:t>Сумма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Андегский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788,4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Великовисочный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10 001,1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bookmarkStart w:id="0" w:name="_GoBack"/>
            <w:bookmarkEnd w:id="0"/>
            <w:r w:rsidRPr="00EB0AE5">
              <w:t>МО "Карский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6 566,2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Колгуевский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6 742,4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Коткинский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4 897,8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Малоземельский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4 273,0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"Омский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4 192,7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Пешский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6 326,2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Приморско-Куйский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3 128,7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Пустозерский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8 193,8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Тельвисочный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6 758,5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Тиманский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5 318,8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"Хорей-</w:t>
            </w:r>
            <w:proofErr w:type="spellStart"/>
            <w:r w:rsidRPr="00EB0AE5">
              <w:t>Верский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2 758,7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Хоседа-Хардский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6 440,1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Шоинский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7 284,3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МО "</w:t>
            </w:r>
            <w:proofErr w:type="spellStart"/>
            <w:r w:rsidRPr="00EB0AE5">
              <w:t>Юшарский</w:t>
            </w:r>
            <w:proofErr w:type="spellEnd"/>
            <w:r w:rsidRPr="00EB0AE5">
              <w:t xml:space="preserve"> сельсовет"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6 115,1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 xml:space="preserve">МО "Поселок </w:t>
            </w:r>
            <w:proofErr w:type="spellStart"/>
            <w:r w:rsidRPr="00EB0AE5">
              <w:t>Амдерма</w:t>
            </w:r>
            <w:proofErr w:type="spellEnd"/>
            <w:r w:rsidRPr="00EB0AE5">
              <w:t>" Ненецкого автономного округа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6 794,4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0AE5" w:rsidRPr="00EB0AE5" w:rsidRDefault="00EB0AE5" w:rsidP="00EB0AE5">
            <w:r w:rsidRPr="00EB0AE5">
              <w:t>МО "Городское поселение "Рабочий поселок Искателей"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19 437,0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rPr>
                <w:b/>
                <w:bCs/>
              </w:rPr>
            </w:pPr>
            <w:r w:rsidRPr="00EB0AE5">
              <w:rPr>
                <w:b/>
                <w:bCs/>
              </w:rPr>
              <w:t>Итого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  <w:rPr>
                <w:b/>
                <w:bCs/>
              </w:rPr>
            </w:pPr>
            <w:r w:rsidRPr="00EB0AE5">
              <w:rPr>
                <w:b/>
                <w:bCs/>
              </w:rPr>
              <w:t xml:space="preserve"> 116 017,2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r w:rsidRPr="00EB0AE5">
              <w:t>Нераспределенный резерв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</w:pPr>
            <w:r w:rsidRPr="00EB0AE5">
              <w:t xml:space="preserve"> 12 374,5 </w:t>
            </w:r>
          </w:p>
        </w:tc>
      </w:tr>
      <w:tr w:rsidR="00EB0AE5" w:rsidRPr="00EB0AE5" w:rsidTr="00B267E8">
        <w:trPr>
          <w:cantSplit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0AE5" w:rsidRPr="00EB0AE5" w:rsidRDefault="00EB0AE5" w:rsidP="00EB0AE5">
            <w:pPr>
              <w:rPr>
                <w:b/>
                <w:bCs/>
              </w:rPr>
            </w:pPr>
            <w:r w:rsidRPr="00EB0AE5">
              <w:rPr>
                <w:b/>
                <w:bCs/>
              </w:rPr>
              <w:t>ВСЕГО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AE5" w:rsidRPr="00EB0AE5" w:rsidRDefault="00EB0AE5" w:rsidP="00EB0AE5">
            <w:pPr>
              <w:jc w:val="right"/>
              <w:rPr>
                <w:b/>
                <w:bCs/>
              </w:rPr>
            </w:pPr>
            <w:r w:rsidRPr="00EB0AE5">
              <w:rPr>
                <w:b/>
                <w:bCs/>
              </w:rPr>
              <w:t xml:space="preserve"> 128 391,7 </w:t>
            </w:r>
          </w:p>
        </w:tc>
      </w:tr>
    </w:tbl>
    <w:p w:rsidR="002836C0" w:rsidRDefault="00245AE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C2D"/>
    <w:rsid w:val="00245AEB"/>
    <w:rsid w:val="008D6C2D"/>
    <w:rsid w:val="00AE40A4"/>
    <w:rsid w:val="00BB30EC"/>
    <w:rsid w:val="00BD4B68"/>
    <w:rsid w:val="00EB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2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C2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4</cp:revision>
  <dcterms:created xsi:type="dcterms:W3CDTF">2020-05-21T11:27:00Z</dcterms:created>
  <dcterms:modified xsi:type="dcterms:W3CDTF">2020-06-05T06:25:00Z</dcterms:modified>
</cp:coreProperties>
</file>